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741"/>
        <w:tblW w:w="9938" w:type="dxa"/>
        <w:tblLook w:val="0000"/>
      </w:tblPr>
      <w:tblGrid>
        <w:gridCol w:w="5260"/>
        <w:gridCol w:w="2552"/>
        <w:gridCol w:w="2126"/>
      </w:tblGrid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BC" w:rsidRPr="00400B90" w:rsidRDefault="00B06CBC" w:rsidP="00F42CA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BC" w:rsidRPr="00400B90" w:rsidRDefault="00B06CBC" w:rsidP="00F42CA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6CBC" w:rsidRPr="00400B90" w:rsidRDefault="00B06CBC" w:rsidP="00F42CA3">
            <w:pPr>
              <w:jc w:val="center"/>
            </w:pPr>
          </w:p>
        </w:tc>
      </w:tr>
      <w:tr w:rsidR="00B06CBC" w:rsidRPr="00400B90" w:rsidTr="00F42CA3">
        <w:trPr>
          <w:trHeight w:val="10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  <w:rPr>
                <w:bCs/>
              </w:rPr>
            </w:pPr>
            <w:r w:rsidRPr="00400B90">
              <w:rPr>
                <w:bCs/>
              </w:rPr>
              <w:t>Наименование стат</w:t>
            </w:r>
            <w:r>
              <w:rPr>
                <w:bCs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>Сумма (руб.)</w:t>
            </w:r>
          </w:p>
          <w:p w:rsidR="00B06CBC" w:rsidRPr="00400B90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C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>Сумма (руб.)</w:t>
            </w:r>
          </w:p>
          <w:p w:rsidR="00B06CBC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 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</w:pPr>
            <w:r w:rsidRPr="00400B90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</w:pPr>
            <w:r w:rsidRPr="00400B9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400B90" w:rsidRDefault="00B06CBC" w:rsidP="00F42CA3">
            <w:pPr>
              <w:jc w:val="center"/>
            </w:pPr>
            <w:r>
              <w:t>3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  <w:rPr>
                <w:bCs/>
              </w:rPr>
            </w:pPr>
            <w:r w:rsidRPr="00A3266C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</w:t>
            </w:r>
            <w:r w:rsidRPr="00A3266C">
              <w:rPr>
                <w:b/>
                <w:bCs/>
              </w:rPr>
              <w:t>814,52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A3266C" w:rsidRDefault="00B06CBC" w:rsidP="00F42CA3">
            <w:pPr>
              <w:jc w:val="center"/>
              <w:rPr>
                <w:b/>
                <w:bCs/>
              </w:rPr>
            </w:pP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A3266C" w:rsidRDefault="00B06CBC" w:rsidP="00F42CA3">
            <w:pPr>
              <w:jc w:val="both"/>
              <w:rPr>
                <w:bCs/>
              </w:rPr>
            </w:pPr>
            <w:r>
              <w:rPr>
                <w:bCs/>
              </w:rPr>
              <w:t>Пожертвования по Акту от 09.01.2016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>52 657,00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Default="00B06CBC" w:rsidP="00F42CA3">
            <w:pPr>
              <w:jc w:val="center"/>
              <w:rPr>
                <w:bCs/>
              </w:rPr>
            </w:pP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A3266C" w:rsidRDefault="00B06CBC" w:rsidP="00F42CA3">
            <w:pPr>
              <w:jc w:val="both"/>
              <w:rPr>
                <w:bCs/>
              </w:rPr>
            </w:pPr>
            <w:r>
              <w:rPr>
                <w:bCs/>
              </w:rPr>
              <w:t>Пожертвования от частных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>157,52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Default="00B06CBC" w:rsidP="00F42CA3">
            <w:pPr>
              <w:jc w:val="center"/>
              <w:rPr>
                <w:bCs/>
              </w:rPr>
            </w:pP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both"/>
              <w:rPr>
                <w:b/>
                <w:bCs/>
              </w:rPr>
            </w:pPr>
            <w:r w:rsidRPr="00400B90">
              <w:rPr>
                <w:b/>
                <w:bCs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  <w:rPr>
                <w:bCs/>
              </w:rPr>
            </w:pPr>
            <w:r w:rsidRPr="00A3266C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</w:t>
            </w:r>
            <w:r w:rsidRPr="00A3266C">
              <w:rPr>
                <w:b/>
                <w:bCs/>
              </w:rPr>
              <w:t>814,52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A3266C" w:rsidRDefault="00B06CBC" w:rsidP="00F42CA3">
            <w:pPr>
              <w:jc w:val="center"/>
              <w:rPr>
                <w:b/>
                <w:bCs/>
              </w:rPr>
            </w:pPr>
            <w:r w:rsidRPr="00A3266C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</w:t>
            </w:r>
            <w:r w:rsidRPr="00A3266C">
              <w:rPr>
                <w:b/>
                <w:bCs/>
              </w:rPr>
              <w:t>814,52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both"/>
              <w:rPr>
                <w:bCs/>
              </w:rPr>
            </w:pPr>
            <w:r>
              <w:rPr>
                <w:bCs/>
              </w:rPr>
              <w:t>Жалюзи горизонтальные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>6 524,60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400B90" w:rsidRDefault="00B06CBC" w:rsidP="00F42CA3">
            <w:pPr>
              <w:jc w:val="center"/>
              <w:rPr>
                <w:bCs/>
              </w:rPr>
            </w:pPr>
            <w:r>
              <w:rPr>
                <w:bCs/>
              </w:rPr>
              <w:t>6 524,60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both"/>
            </w:pPr>
            <w:r>
              <w:rPr>
                <w:bCs/>
              </w:rPr>
              <w:t>Шампунь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</w:pPr>
            <w:r>
              <w:t>1 098,50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400B90" w:rsidRDefault="00B06CBC" w:rsidP="00F42CA3">
            <w:pPr>
              <w:jc w:val="center"/>
            </w:pPr>
            <w:r>
              <w:t>1 098,50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both"/>
            </w:pPr>
            <w:r>
              <w:t>Жидкое мыло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</w:pPr>
            <w:r>
              <w:t>645,00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400B90" w:rsidRDefault="00B06CBC" w:rsidP="00F42CA3">
            <w:pPr>
              <w:jc w:val="center"/>
            </w:pPr>
            <w:r>
              <w:t>645,00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C12E94" w:rsidRDefault="00B06CBC" w:rsidP="00F42CA3">
            <w:pPr>
              <w:jc w:val="both"/>
              <w:rPr>
                <w:lang w:val="en-US"/>
              </w:rPr>
            </w:pPr>
            <w:r>
              <w:t xml:space="preserve">Подгузники </w:t>
            </w:r>
            <w:r>
              <w:rPr>
                <w:lang w:val="en-US"/>
              </w:rPr>
              <w:t>PAMPERS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C12E94" w:rsidRDefault="00B06CBC" w:rsidP="00F42C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 xml:space="preserve"> </w:t>
            </w:r>
            <w:r>
              <w:rPr>
                <w:lang w:val="en-US"/>
              </w:rPr>
              <w:t>961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C12E94" w:rsidRDefault="00B06CBC" w:rsidP="00F42C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 xml:space="preserve"> </w:t>
            </w:r>
            <w:r>
              <w:rPr>
                <w:lang w:val="en-US"/>
              </w:rPr>
              <w:t>961</w:t>
            </w:r>
            <w:r>
              <w:t>,</w:t>
            </w:r>
            <w:r>
              <w:rPr>
                <w:lang w:val="en-US"/>
              </w:rPr>
              <w:t>42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C12E94" w:rsidRDefault="00B06CBC" w:rsidP="00F42CA3">
            <w:pPr>
              <w:jc w:val="both"/>
            </w:pPr>
            <w:r>
              <w:t>Стул детский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Pr="00400B90" w:rsidRDefault="00B06CBC" w:rsidP="00F42CA3">
            <w:pPr>
              <w:jc w:val="center"/>
            </w:pPr>
            <w:r>
              <w:t xml:space="preserve">18 620,00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Pr="00400B90" w:rsidRDefault="00B06CBC" w:rsidP="00F42CA3">
            <w:pPr>
              <w:jc w:val="center"/>
            </w:pPr>
            <w:r>
              <w:t xml:space="preserve">18 620,00 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both"/>
            </w:pPr>
            <w:r>
              <w:t>Стол детский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center"/>
            </w:pPr>
            <w:r>
              <w:t>12 965,00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Default="00B06CBC" w:rsidP="00F42CA3">
            <w:pPr>
              <w:jc w:val="center"/>
            </w:pPr>
            <w:r>
              <w:t>12 965,00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both"/>
            </w:pPr>
            <w:r>
              <w:t>Остаток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center"/>
            </w:pPr>
            <w: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CBC" w:rsidRDefault="00B06CBC" w:rsidP="00F42CA3">
            <w:pPr>
              <w:jc w:val="center"/>
            </w:pPr>
            <w:r>
              <w:t>00,00</w:t>
            </w:r>
          </w:p>
        </w:tc>
      </w:tr>
      <w:tr w:rsidR="00B06CBC" w:rsidRPr="00400B90" w:rsidTr="00F42CA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CBC" w:rsidRDefault="00B06CBC" w:rsidP="00F42CA3"/>
        </w:tc>
      </w:tr>
      <w:tr w:rsidR="00B06CBC" w:rsidRPr="00400B90" w:rsidTr="00F42CA3">
        <w:trPr>
          <w:trHeight w:val="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BC" w:rsidRDefault="00B06CBC" w:rsidP="00F42CA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CBC" w:rsidRDefault="00B06CBC" w:rsidP="00F42CA3"/>
        </w:tc>
      </w:tr>
    </w:tbl>
    <w:p w:rsidR="00F42CA3" w:rsidRPr="00DE6367" w:rsidRDefault="00F42CA3" w:rsidP="00F42CA3">
      <w:pPr>
        <w:pStyle w:val="a9"/>
        <w:jc w:val="center"/>
      </w:pPr>
      <w:r>
        <w:t>Благотворительный Фонд</w:t>
      </w:r>
    </w:p>
    <w:p w:rsidR="00F42CA3" w:rsidRPr="00DE6367" w:rsidRDefault="00F42CA3" w:rsidP="00F42CA3">
      <w:pPr>
        <w:pStyle w:val="a9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«ВОСТОК»                                                                                             </w:t>
      </w:r>
      <w:r w:rsidRPr="00DE6367">
        <w:rPr>
          <w:sz w:val="16"/>
          <w:szCs w:val="16"/>
        </w:rPr>
        <w:t>ИНН/КПП: 2703085185/270301001</w:t>
      </w:r>
    </w:p>
    <w:p w:rsidR="00F42CA3" w:rsidRPr="00DE6367" w:rsidRDefault="00F42CA3" w:rsidP="00F42CA3">
      <w:pPr>
        <w:pStyle w:val="a9"/>
        <w:jc w:val="center"/>
        <w:rPr>
          <w:sz w:val="16"/>
          <w:szCs w:val="16"/>
        </w:rPr>
      </w:pPr>
      <w:r w:rsidRPr="00DE6367">
        <w:rPr>
          <w:sz w:val="16"/>
          <w:szCs w:val="16"/>
        </w:rPr>
        <w:t>ОГРН: 1152700000738, РЕГИОБАНК-ФИЛИАЛ ПАО БАНКА «ФК ОТКРЫТИЕ», г</w:t>
      </w:r>
      <w:proofErr w:type="gramStart"/>
      <w:r w:rsidRPr="00DE6367">
        <w:rPr>
          <w:sz w:val="16"/>
          <w:szCs w:val="16"/>
        </w:rPr>
        <w:t>.Х</w:t>
      </w:r>
      <w:proofErr w:type="gramEnd"/>
      <w:r w:rsidRPr="00DE6367">
        <w:rPr>
          <w:sz w:val="16"/>
          <w:szCs w:val="16"/>
        </w:rPr>
        <w:t>абаровск</w:t>
      </w:r>
    </w:p>
    <w:p w:rsidR="00F42CA3" w:rsidRPr="00DE6367" w:rsidRDefault="00F42CA3" w:rsidP="00F42CA3">
      <w:pPr>
        <w:pStyle w:val="a9"/>
        <w:jc w:val="center"/>
        <w:rPr>
          <w:sz w:val="16"/>
          <w:szCs w:val="16"/>
        </w:rPr>
      </w:pPr>
      <w:r w:rsidRPr="00DE6367">
        <w:rPr>
          <w:sz w:val="16"/>
          <w:szCs w:val="16"/>
        </w:rPr>
        <w:t xml:space="preserve">ИНН: 7706092528 КПП: 272143001  ОГРН: 1027739019208 </w:t>
      </w:r>
    </w:p>
    <w:p w:rsidR="00F42CA3" w:rsidRPr="00DE6367" w:rsidRDefault="00F42CA3" w:rsidP="00F42CA3">
      <w:pPr>
        <w:pStyle w:val="a9"/>
        <w:jc w:val="center"/>
        <w:rPr>
          <w:sz w:val="16"/>
          <w:szCs w:val="16"/>
        </w:rPr>
      </w:pPr>
      <w:proofErr w:type="spellStart"/>
      <w:proofErr w:type="gramStart"/>
      <w:r w:rsidRPr="00DE6367">
        <w:rPr>
          <w:sz w:val="16"/>
          <w:szCs w:val="16"/>
        </w:rPr>
        <w:t>р</w:t>
      </w:r>
      <w:proofErr w:type="spellEnd"/>
      <w:proofErr w:type="gramEnd"/>
      <w:r w:rsidRPr="00DE6367">
        <w:rPr>
          <w:sz w:val="16"/>
          <w:szCs w:val="16"/>
        </w:rPr>
        <w:t>/с 40703810908030000011</w:t>
      </w:r>
    </w:p>
    <w:p w:rsidR="00F42CA3" w:rsidRPr="00DE6367" w:rsidRDefault="00F42CA3" w:rsidP="00F42CA3">
      <w:pPr>
        <w:pStyle w:val="a9"/>
        <w:jc w:val="center"/>
        <w:rPr>
          <w:sz w:val="16"/>
          <w:szCs w:val="16"/>
        </w:rPr>
      </w:pPr>
      <w:proofErr w:type="gramStart"/>
      <w:r w:rsidRPr="00DE6367">
        <w:rPr>
          <w:sz w:val="16"/>
          <w:szCs w:val="16"/>
        </w:rPr>
        <w:t>к</w:t>
      </w:r>
      <w:proofErr w:type="gramEnd"/>
      <w:r w:rsidRPr="00DE6367">
        <w:rPr>
          <w:sz w:val="16"/>
          <w:szCs w:val="16"/>
        </w:rPr>
        <w:t xml:space="preserve">/с 30101810508130000997 в ГУ </w:t>
      </w:r>
      <w:proofErr w:type="gramStart"/>
      <w:r w:rsidRPr="00DE6367">
        <w:rPr>
          <w:sz w:val="16"/>
          <w:szCs w:val="16"/>
        </w:rPr>
        <w:t>Банка</w:t>
      </w:r>
      <w:proofErr w:type="gramEnd"/>
      <w:r w:rsidRPr="00DE6367">
        <w:rPr>
          <w:sz w:val="16"/>
          <w:szCs w:val="16"/>
        </w:rPr>
        <w:t xml:space="preserve"> России</w:t>
      </w:r>
    </w:p>
    <w:p w:rsidR="00F42CA3" w:rsidRDefault="00F42CA3" w:rsidP="00F42CA3">
      <w:pPr>
        <w:pStyle w:val="a9"/>
        <w:jc w:val="center"/>
        <w:rPr>
          <w:sz w:val="32"/>
          <w:szCs w:val="32"/>
        </w:rPr>
      </w:pPr>
      <w:r w:rsidRPr="00DE6367">
        <w:rPr>
          <w:sz w:val="16"/>
          <w:szCs w:val="16"/>
        </w:rPr>
        <w:t>БИК 040813997</w:t>
      </w:r>
    </w:p>
    <w:p w:rsidR="00A62815" w:rsidRDefault="00B06CBC" w:rsidP="00B0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исполнению программы «Сияние Рождества»</w:t>
      </w:r>
    </w:p>
    <w:p w:rsidR="00B06CBC" w:rsidRDefault="00B06CBC" w:rsidP="00B0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75DD3" w:rsidRDefault="00A75DD3" w:rsidP="00A75DD3">
      <w:pPr>
        <w:rPr>
          <w:rFonts w:ascii="Times New Roman" w:hAnsi="Times New Roman" w:cs="Times New Roman"/>
          <w:b/>
          <w:sz w:val="24"/>
          <w:szCs w:val="24"/>
        </w:rPr>
      </w:pPr>
    </w:p>
    <w:p w:rsidR="00F42CA3" w:rsidRDefault="00A75DD3" w:rsidP="00A7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2CA3" w:rsidRDefault="00F42CA3" w:rsidP="00A75DD3">
      <w:pPr>
        <w:rPr>
          <w:rFonts w:ascii="Times New Roman" w:hAnsi="Times New Roman" w:cs="Times New Roman"/>
          <w:sz w:val="24"/>
          <w:szCs w:val="24"/>
        </w:rPr>
      </w:pPr>
    </w:p>
    <w:p w:rsidR="00F42CA3" w:rsidRDefault="00F42CA3" w:rsidP="00A75DD3">
      <w:pPr>
        <w:rPr>
          <w:rFonts w:ascii="Times New Roman" w:hAnsi="Times New Roman" w:cs="Times New Roman"/>
          <w:sz w:val="24"/>
          <w:szCs w:val="24"/>
        </w:rPr>
      </w:pPr>
    </w:p>
    <w:p w:rsidR="00F42CA3" w:rsidRDefault="00A75DD3" w:rsidP="00F42CA3">
      <w:pPr>
        <w:ind w:firstLine="360"/>
        <w:rPr>
          <w:rFonts w:asciiTheme="majorHAnsi" w:hAnsiTheme="majorHAnsi" w:cs="Times New Roman"/>
          <w:sz w:val="24"/>
          <w:szCs w:val="24"/>
        </w:rPr>
      </w:pPr>
      <w:r w:rsidRPr="00F42CA3">
        <w:rPr>
          <w:rFonts w:asciiTheme="majorHAnsi" w:hAnsiTheme="majorHAnsi" w:cs="Times New Roman"/>
          <w:b/>
          <w:sz w:val="24"/>
          <w:szCs w:val="24"/>
        </w:rPr>
        <w:lastRenderedPageBreak/>
        <w:t>09 января</w:t>
      </w:r>
      <w:r w:rsidR="00F42CA3">
        <w:rPr>
          <w:rFonts w:asciiTheme="majorHAnsi" w:hAnsiTheme="majorHAnsi" w:cs="Times New Roman"/>
          <w:b/>
          <w:sz w:val="24"/>
          <w:szCs w:val="24"/>
        </w:rPr>
        <w:t xml:space="preserve"> 2016 года </w:t>
      </w:r>
      <w:r w:rsidRPr="00A74E7D">
        <w:rPr>
          <w:rFonts w:asciiTheme="majorHAnsi" w:hAnsiTheme="majorHAnsi" w:cs="Times New Roman"/>
          <w:sz w:val="24"/>
          <w:szCs w:val="24"/>
        </w:rPr>
        <w:t xml:space="preserve"> был проведен благотворительный вечер «Сияние Рождества». </w:t>
      </w:r>
    </w:p>
    <w:p w:rsidR="00A75DD3" w:rsidRPr="00A74E7D" w:rsidRDefault="00A75DD3" w:rsidP="00F42CA3">
      <w:pPr>
        <w:ind w:firstLine="360"/>
        <w:rPr>
          <w:rFonts w:asciiTheme="majorHAnsi" w:hAnsiTheme="majorHAnsi" w:cs="Times New Roman"/>
          <w:sz w:val="24"/>
          <w:szCs w:val="24"/>
        </w:rPr>
      </w:pPr>
      <w:r w:rsidRPr="007810BA">
        <w:rPr>
          <w:rFonts w:asciiTheme="majorHAnsi" w:hAnsiTheme="majorHAnsi" w:cs="Times New Roman"/>
          <w:sz w:val="24"/>
          <w:szCs w:val="24"/>
          <w:u w:val="single"/>
        </w:rPr>
        <w:t>Приняли участие в нем</w:t>
      </w:r>
      <w:r w:rsidRPr="00A74E7D">
        <w:rPr>
          <w:rFonts w:asciiTheme="majorHAnsi" w:hAnsiTheme="majorHAnsi" w:cs="Times New Roman"/>
          <w:sz w:val="24"/>
          <w:szCs w:val="24"/>
        </w:rPr>
        <w:t>:</w:t>
      </w:r>
    </w:p>
    <w:p w:rsidR="00A75DD3" w:rsidRPr="00A74E7D" w:rsidRDefault="00A75DD3" w:rsidP="00A75DD3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4E7D">
        <w:rPr>
          <w:rFonts w:asciiTheme="majorHAnsi" w:hAnsiTheme="majorHAnsi"/>
          <w:sz w:val="24"/>
          <w:szCs w:val="24"/>
        </w:rPr>
        <w:t xml:space="preserve">Местная религиозная организация христиан веры евангельской (пятидесятников) «Церковь Бога живого» </w:t>
      </w:r>
      <w:proofErr w:type="gramStart"/>
      <w:r w:rsidRPr="00A74E7D">
        <w:rPr>
          <w:rFonts w:asciiTheme="majorHAnsi" w:hAnsiTheme="majorHAnsi"/>
          <w:sz w:val="24"/>
          <w:szCs w:val="24"/>
        </w:rPr>
        <w:t>г</w:t>
      </w:r>
      <w:proofErr w:type="gramEnd"/>
      <w:r w:rsidRPr="00A74E7D">
        <w:rPr>
          <w:rFonts w:asciiTheme="majorHAnsi" w:hAnsiTheme="majorHAnsi"/>
          <w:sz w:val="24"/>
          <w:szCs w:val="24"/>
        </w:rPr>
        <w:t>. Комсомольска-на-Амуре (Курская, 16)</w:t>
      </w:r>
    </w:p>
    <w:p w:rsidR="00A75DD3" w:rsidRPr="00A74E7D" w:rsidRDefault="00A75DD3" w:rsidP="00A75DD3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4E7D">
        <w:rPr>
          <w:rFonts w:asciiTheme="majorHAnsi" w:hAnsiTheme="majorHAnsi"/>
          <w:sz w:val="24"/>
          <w:szCs w:val="24"/>
        </w:rPr>
        <w:t xml:space="preserve">Местная религиозная </w:t>
      </w:r>
      <w:proofErr w:type="gramStart"/>
      <w:r w:rsidRPr="00A74E7D">
        <w:rPr>
          <w:rFonts w:asciiTheme="majorHAnsi" w:hAnsiTheme="majorHAnsi"/>
          <w:sz w:val="24"/>
          <w:szCs w:val="24"/>
        </w:rPr>
        <w:t>организация</w:t>
      </w:r>
      <w:proofErr w:type="gramEnd"/>
      <w:r w:rsidRPr="00A74E7D">
        <w:rPr>
          <w:rFonts w:asciiTheme="majorHAnsi" w:hAnsiTheme="majorHAnsi"/>
          <w:sz w:val="24"/>
          <w:szCs w:val="24"/>
        </w:rPr>
        <w:t xml:space="preserve"> Объединенная Методистская Церковь «СЛАВНАЯ»  (Курская, 9)</w:t>
      </w:r>
    </w:p>
    <w:p w:rsidR="00A75DD3" w:rsidRPr="00A74E7D" w:rsidRDefault="00A75DD3" w:rsidP="00A75DD3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4E7D">
        <w:rPr>
          <w:rFonts w:asciiTheme="majorHAnsi" w:hAnsiTheme="majorHAnsi"/>
          <w:sz w:val="24"/>
          <w:szCs w:val="24"/>
        </w:rPr>
        <w:t xml:space="preserve">Местная религиозная организация – Церковь Христиан Веры Евангельской «Голос Божий» </w:t>
      </w:r>
      <w:proofErr w:type="gramStart"/>
      <w:r w:rsidRPr="00A74E7D">
        <w:rPr>
          <w:rFonts w:asciiTheme="majorHAnsi" w:hAnsiTheme="majorHAnsi"/>
          <w:sz w:val="24"/>
          <w:szCs w:val="24"/>
        </w:rPr>
        <w:t>г</w:t>
      </w:r>
      <w:proofErr w:type="gramEnd"/>
      <w:r w:rsidRPr="00A74E7D">
        <w:rPr>
          <w:rFonts w:asciiTheme="majorHAnsi" w:hAnsiTheme="majorHAnsi"/>
          <w:sz w:val="24"/>
          <w:szCs w:val="24"/>
        </w:rPr>
        <w:t>. Комсомольска-на-Амуре (Сочинская, 9)</w:t>
      </w:r>
    </w:p>
    <w:p w:rsidR="00F42CA3" w:rsidRDefault="00F42CA3" w:rsidP="00A75DD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A75DD3" w:rsidRDefault="00A75DD3" w:rsidP="00A75D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4E7D">
        <w:rPr>
          <w:rFonts w:asciiTheme="majorHAnsi" w:hAnsiTheme="majorHAnsi"/>
          <w:sz w:val="24"/>
          <w:szCs w:val="24"/>
          <w:u w:val="single"/>
        </w:rPr>
        <w:t>Финансовая поддержка</w:t>
      </w:r>
      <w:r w:rsidRPr="00A74E7D">
        <w:rPr>
          <w:rFonts w:asciiTheme="majorHAnsi" w:hAnsiTheme="majorHAnsi"/>
          <w:sz w:val="24"/>
          <w:szCs w:val="24"/>
        </w:rPr>
        <w:t>:</w:t>
      </w:r>
    </w:p>
    <w:p w:rsidR="00F42CA3" w:rsidRPr="00A74E7D" w:rsidRDefault="00F42CA3" w:rsidP="00A75D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75DD3" w:rsidRPr="00A74E7D" w:rsidRDefault="00A75DD3" w:rsidP="00A75DD3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4E7D">
        <w:rPr>
          <w:rFonts w:asciiTheme="majorHAnsi" w:hAnsiTheme="majorHAnsi"/>
          <w:sz w:val="24"/>
          <w:szCs w:val="24"/>
        </w:rPr>
        <w:t>Оплата аренды ДК «Авиастроитель» - Местная религиозная организация христиан веры евангельской (пятидесятников) «Церковь Бога живого» г. Комсомольска-на-Амуре</w:t>
      </w:r>
    </w:p>
    <w:p w:rsidR="007810BA" w:rsidRDefault="007810BA" w:rsidP="007810B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810BA">
        <w:rPr>
          <w:rFonts w:asciiTheme="majorHAnsi" w:hAnsiTheme="majorHAnsi"/>
          <w:sz w:val="24"/>
          <w:szCs w:val="24"/>
          <w:u w:val="single"/>
        </w:rPr>
        <w:t>Реализация средств</w:t>
      </w:r>
      <w:r>
        <w:rPr>
          <w:rFonts w:asciiTheme="majorHAnsi" w:hAnsiTheme="majorHAnsi"/>
          <w:sz w:val="24"/>
          <w:szCs w:val="24"/>
        </w:rPr>
        <w:t>:</w:t>
      </w:r>
    </w:p>
    <w:p w:rsidR="00F42CA3" w:rsidRDefault="00F42CA3" w:rsidP="007810B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10BA" w:rsidRDefault="007810BA" w:rsidP="007810BA">
      <w:pPr>
        <w:spacing w:after="0" w:line="240" w:lineRule="auto"/>
        <w:ind w:left="360" w:firstLine="348"/>
        <w:rPr>
          <w:rFonts w:asciiTheme="majorHAnsi" w:hAnsiTheme="majorHAnsi"/>
          <w:sz w:val="24"/>
          <w:szCs w:val="24"/>
        </w:rPr>
      </w:pPr>
      <w:r w:rsidRPr="007810BA">
        <w:rPr>
          <w:rFonts w:asciiTheme="majorHAnsi" w:hAnsiTheme="majorHAnsi"/>
          <w:sz w:val="24"/>
          <w:szCs w:val="24"/>
        </w:rPr>
        <w:t xml:space="preserve">Всего собрано пожертвований, в том числе пожертвования от ИП </w:t>
      </w:r>
      <w:r w:rsidR="00F42CA3">
        <w:rPr>
          <w:rFonts w:asciiTheme="majorHAnsi" w:hAnsiTheme="majorHAnsi"/>
          <w:sz w:val="24"/>
          <w:szCs w:val="24"/>
        </w:rPr>
        <w:t>«</w:t>
      </w:r>
      <w:proofErr w:type="spellStart"/>
      <w:r w:rsidR="00F42CA3">
        <w:rPr>
          <w:rFonts w:asciiTheme="majorHAnsi" w:hAnsiTheme="majorHAnsi"/>
          <w:sz w:val="24"/>
          <w:szCs w:val="24"/>
        </w:rPr>
        <w:t>Малышо</w:t>
      </w:r>
      <w:r w:rsidRPr="007810BA">
        <w:rPr>
          <w:rFonts w:asciiTheme="majorHAnsi" w:hAnsiTheme="majorHAnsi"/>
          <w:sz w:val="24"/>
          <w:szCs w:val="24"/>
        </w:rPr>
        <w:t>нок</w:t>
      </w:r>
      <w:proofErr w:type="spellEnd"/>
      <w:r w:rsidRPr="007810BA">
        <w:rPr>
          <w:rFonts w:asciiTheme="majorHAnsi" w:hAnsiTheme="majorHAnsi"/>
          <w:sz w:val="24"/>
          <w:szCs w:val="24"/>
        </w:rPr>
        <w:t xml:space="preserve"> О.М. «Ерошкин кукольный театр», ППК «Колорит», Международная корпорация «</w:t>
      </w:r>
      <w:proofErr w:type="spellStart"/>
      <w:r w:rsidRPr="007810BA">
        <w:rPr>
          <w:rFonts w:asciiTheme="majorHAnsi" w:hAnsiTheme="majorHAnsi"/>
          <w:sz w:val="24"/>
          <w:szCs w:val="24"/>
        </w:rPr>
        <w:t>Хуа</w:t>
      </w:r>
      <w:proofErr w:type="spellEnd"/>
      <w:r w:rsidRPr="007810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10BA">
        <w:rPr>
          <w:rFonts w:asciiTheme="majorHAnsi" w:hAnsiTheme="majorHAnsi"/>
          <w:sz w:val="24"/>
          <w:szCs w:val="24"/>
        </w:rPr>
        <w:t>Шен</w:t>
      </w:r>
      <w:proofErr w:type="spellEnd"/>
      <w:r w:rsidRPr="007810BA">
        <w:rPr>
          <w:rFonts w:asciiTheme="majorHAnsi" w:hAnsiTheme="majorHAnsi"/>
          <w:sz w:val="24"/>
          <w:szCs w:val="24"/>
        </w:rPr>
        <w:t xml:space="preserve">» Центр по восстановлению здоровья травами в Комсомольске-на-Амуре </w:t>
      </w:r>
      <w:r>
        <w:rPr>
          <w:rFonts w:asciiTheme="majorHAnsi" w:hAnsiTheme="majorHAnsi"/>
          <w:sz w:val="24"/>
          <w:szCs w:val="24"/>
        </w:rPr>
        <w:t>в размере</w:t>
      </w:r>
      <w:r w:rsidRPr="007810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52 814 (пятьдесят две тысячи восемьсот четырнадцать) рублей 52 коп.</w:t>
      </w:r>
    </w:p>
    <w:p w:rsidR="007810BA" w:rsidRPr="007810BA" w:rsidRDefault="007810BA" w:rsidP="007810BA">
      <w:pPr>
        <w:spacing w:after="0" w:line="240" w:lineRule="auto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собранные средства были</w:t>
      </w:r>
      <w:r w:rsidRPr="007810BA">
        <w:rPr>
          <w:rFonts w:asciiTheme="majorHAnsi" w:hAnsiTheme="majorHAnsi"/>
          <w:sz w:val="24"/>
          <w:szCs w:val="24"/>
        </w:rPr>
        <w:t xml:space="preserve"> направлены на помощь детям, оказавшимся без попечения родителей, находящи</w:t>
      </w:r>
      <w:r>
        <w:rPr>
          <w:rFonts w:asciiTheme="majorHAnsi" w:hAnsiTheme="majorHAnsi"/>
          <w:sz w:val="24"/>
          <w:szCs w:val="24"/>
        </w:rPr>
        <w:t>м</w:t>
      </w:r>
      <w:r w:rsidRPr="007810BA">
        <w:rPr>
          <w:rFonts w:asciiTheme="majorHAnsi" w:hAnsiTheme="majorHAnsi"/>
          <w:sz w:val="24"/>
          <w:szCs w:val="24"/>
        </w:rPr>
        <w:t>ся в детской городской больнице (краевое государственное бюджетное учреждение здравоохранения «Детская городская больница» министерства здравоохранения Хабаровского края</w:t>
      </w:r>
      <w:r>
        <w:rPr>
          <w:rFonts w:asciiTheme="majorHAnsi" w:hAnsiTheme="majorHAnsi"/>
          <w:sz w:val="24"/>
          <w:szCs w:val="24"/>
        </w:rPr>
        <w:t>). Акт приема-передачи приложен к Отчету.</w:t>
      </w:r>
    </w:p>
    <w:p w:rsidR="00A75DD3" w:rsidRDefault="00A75DD3" w:rsidP="00A75DD3">
      <w:pPr>
        <w:rPr>
          <w:rFonts w:ascii="Times New Roman" w:hAnsi="Times New Roman" w:cs="Times New Roman"/>
          <w:sz w:val="24"/>
          <w:szCs w:val="24"/>
        </w:rPr>
      </w:pPr>
    </w:p>
    <w:p w:rsidR="00F42CA3" w:rsidRDefault="00F42CA3" w:rsidP="00A7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фонда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Багринцева А.Е.</w:t>
      </w:r>
    </w:p>
    <w:p w:rsidR="00F42CA3" w:rsidRDefault="00F42CA3" w:rsidP="00A75DD3">
      <w:pPr>
        <w:rPr>
          <w:rFonts w:ascii="Times New Roman" w:hAnsi="Times New Roman" w:cs="Times New Roman"/>
          <w:sz w:val="24"/>
          <w:szCs w:val="24"/>
        </w:rPr>
      </w:pPr>
    </w:p>
    <w:p w:rsidR="00F42CA3" w:rsidRDefault="00F42CA3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p w:rsidR="008D12B6" w:rsidRDefault="008D12B6" w:rsidP="00A75DD3">
      <w:pPr>
        <w:rPr>
          <w:rFonts w:ascii="Times New Roman" w:hAnsi="Times New Roman" w:cs="Times New Roman"/>
          <w:sz w:val="24"/>
          <w:szCs w:val="24"/>
        </w:rPr>
      </w:pPr>
    </w:p>
    <w:sectPr w:rsidR="008D12B6" w:rsidSect="00A6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1F" w:rsidRDefault="00142F1F" w:rsidP="007810BA">
      <w:pPr>
        <w:spacing w:after="0" w:line="240" w:lineRule="auto"/>
      </w:pPr>
      <w:r>
        <w:separator/>
      </w:r>
    </w:p>
  </w:endnote>
  <w:endnote w:type="continuationSeparator" w:id="0">
    <w:p w:rsidR="00142F1F" w:rsidRDefault="00142F1F" w:rsidP="0078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1F" w:rsidRDefault="00142F1F" w:rsidP="007810BA">
      <w:pPr>
        <w:spacing w:after="0" w:line="240" w:lineRule="auto"/>
      </w:pPr>
      <w:r>
        <w:separator/>
      </w:r>
    </w:p>
  </w:footnote>
  <w:footnote w:type="continuationSeparator" w:id="0">
    <w:p w:rsidR="00142F1F" w:rsidRDefault="00142F1F" w:rsidP="0078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D01"/>
    <w:multiLevelType w:val="hybridMultilevel"/>
    <w:tmpl w:val="74A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383"/>
    <w:multiLevelType w:val="hybridMultilevel"/>
    <w:tmpl w:val="283872AA"/>
    <w:lvl w:ilvl="0" w:tplc="1F6008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CBC"/>
    <w:rsid w:val="00142F1F"/>
    <w:rsid w:val="004F3102"/>
    <w:rsid w:val="007810BA"/>
    <w:rsid w:val="008D12B6"/>
    <w:rsid w:val="009C3199"/>
    <w:rsid w:val="00A62815"/>
    <w:rsid w:val="00A74E7D"/>
    <w:rsid w:val="00A75DD3"/>
    <w:rsid w:val="00AB4F00"/>
    <w:rsid w:val="00B06CBC"/>
    <w:rsid w:val="00C3417F"/>
    <w:rsid w:val="00C61D55"/>
    <w:rsid w:val="00C835A9"/>
    <w:rsid w:val="00D17AD7"/>
    <w:rsid w:val="00F42CA3"/>
    <w:rsid w:val="00FD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6CBC"/>
    <w:rPr>
      <w:b/>
      <w:bCs/>
    </w:rPr>
  </w:style>
  <w:style w:type="paragraph" w:styleId="a4">
    <w:name w:val="List Paragraph"/>
    <w:basedOn w:val="a"/>
    <w:uiPriority w:val="34"/>
    <w:qFormat/>
    <w:rsid w:val="00A75D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0BA"/>
  </w:style>
  <w:style w:type="paragraph" w:styleId="a7">
    <w:name w:val="footer"/>
    <w:basedOn w:val="a"/>
    <w:link w:val="a8"/>
    <w:uiPriority w:val="99"/>
    <w:semiHidden/>
    <w:unhideWhenUsed/>
    <w:rsid w:val="0078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0BA"/>
  </w:style>
  <w:style w:type="paragraph" w:styleId="a9">
    <w:name w:val="Title"/>
    <w:basedOn w:val="a"/>
    <w:next w:val="a"/>
    <w:link w:val="aa"/>
    <w:uiPriority w:val="10"/>
    <w:qFormat/>
    <w:rsid w:val="00F42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4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Станиславович</dc:creator>
  <cp:keywords/>
  <dc:description/>
  <cp:lastModifiedBy>Кирилл Станиславович</cp:lastModifiedBy>
  <cp:revision>6</cp:revision>
  <cp:lastPrinted>2016-01-28T03:52:00Z</cp:lastPrinted>
  <dcterms:created xsi:type="dcterms:W3CDTF">2016-01-27T02:08:00Z</dcterms:created>
  <dcterms:modified xsi:type="dcterms:W3CDTF">2016-09-28T03:26:00Z</dcterms:modified>
</cp:coreProperties>
</file>